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69" w:rsidRPr="00034869" w:rsidRDefault="00034869" w:rsidP="00034869">
      <w:pPr>
        <w:pStyle w:val="a4"/>
        <w:tabs>
          <w:tab w:val="clear" w:pos="4677"/>
          <w:tab w:val="clear" w:pos="9355"/>
          <w:tab w:val="left" w:pos="202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34869"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8D1F8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1</w:t>
      </w:r>
    </w:p>
    <w:p w:rsidR="00034869" w:rsidRPr="00034869" w:rsidRDefault="00034869" w:rsidP="00034869">
      <w:pPr>
        <w:pStyle w:val="a4"/>
        <w:tabs>
          <w:tab w:val="clear" w:pos="4677"/>
          <w:tab w:val="clear" w:pos="9355"/>
          <w:tab w:val="left" w:pos="202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869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Pr="0003486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медицинских изделий </w:t>
      </w:r>
      <w:r w:rsidRPr="00034869">
        <w:rPr>
          <w:rFonts w:ascii="Times New Roman" w:hAnsi="Times New Roman" w:cs="Times New Roman"/>
          <w:b/>
          <w:sz w:val="24"/>
          <w:szCs w:val="24"/>
        </w:rPr>
        <w:t xml:space="preserve">способом </w:t>
      </w:r>
    </w:p>
    <w:p w:rsidR="00034869" w:rsidRPr="00034869" w:rsidRDefault="00034869" w:rsidP="00034869">
      <w:pPr>
        <w:pStyle w:val="a4"/>
        <w:tabs>
          <w:tab w:val="clear" w:pos="4677"/>
          <w:tab w:val="clear" w:pos="9355"/>
          <w:tab w:val="left" w:pos="202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34869">
        <w:rPr>
          <w:rFonts w:ascii="Times New Roman" w:hAnsi="Times New Roman" w:cs="Times New Roman"/>
          <w:b/>
          <w:sz w:val="24"/>
          <w:szCs w:val="24"/>
        </w:rPr>
        <w:t>запроса ценовых предложений</w:t>
      </w:r>
    </w:p>
    <w:p w:rsidR="00034869" w:rsidRPr="00034869" w:rsidRDefault="00034869" w:rsidP="000348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869" w:rsidRPr="00034869" w:rsidRDefault="00034869" w:rsidP="0003486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34869">
        <w:rPr>
          <w:rFonts w:ascii="Times New Roman" w:hAnsi="Times New Roman" w:cs="Times New Roman"/>
          <w:b/>
          <w:bCs/>
          <w:sz w:val="24"/>
          <w:szCs w:val="24"/>
        </w:rPr>
        <w:t>Заказчик и Организатор:</w:t>
      </w:r>
      <w:r w:rsidRPr="00034869">
        <w:rPr>
          <w:rFonts w:ascii="Times New Roman" w:hAnsi="Times New Roman" w:cs="Times New Roman"/>
          <w:sz w:val="24"/>
          <w:szCs w:val="24"/>
        </w:rPr>
        <w:t xml:space="preserve"> ГКП  на ПХВ «Районный поликлиника </w:t>
      </w:r>
      <w:proofErr w:type="spellStart"/>
      <w:r w:rsidRPr="00034869">
        <w:rPr>
          <w:rFonts w:ascii="Times New Roman" w:hAnsi="Times New Roman" w:cs="Times New Roman"/>
          <w:sz w:val="24"/>
          <w:szCs w:val="24"/>
        </w:rPr>
        <w:t>Сауран</w:t>
      </w:r>
      <w:proofErr w:type="spellEnd"/>
      <w:r w:rsidRPr="0003486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03486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34869">
        <w:rPr>
          <w:rFonts w:ascii="Times New Roman" w:hAnsi="Times New Roman" w:cs="Times New Roman"/>
          <w:sz w:val="24"/>
          <w:szCs w:val="24"/>
        </w:rPr>
        <w:t xml:space="preserve"> юридический адрес: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Туркестанская область, район Сауран, </w:t>
      </w:r>
      <w:r w:rsidRPr="00034869">
        <w:rPr>
          <w:rFonts w:ascii="Times New Roman" w:hAnsi="Times New Roman" w:cs="Times New Roman"/>
          <w:sz w:val="24"/>
          <w:szCs w:val="24"/>
        </w:rPr>
        <w:t xml:space="preserve"> ул.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>К.Темирбаев 2а.</w:t>
      </w:r>
    </w:p>
    <w:p w:rsidR="004C62B5" w:rsidRPr="00080CCA" w:rsidRDefault="00034869" w:rsidP="004C62B5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C62B5" w:rsidRPr="00080CCA">
        <w:rPr>
          <w:rFonts w:ascii="Times New Roman" w:hAnsi="Times New Roman" w:cs="Times New Roman"/>
          <w:sz w:val="24"/>
          <w:szCs w:val="24"/>
        </w:rPr>
        <w:t xml:space="preserve">наименование закупаемых товаров, объем закупа, </w:t>
      </w:r>
      <w:proofErr w:type="gramStart"/>
      <w:r w:rsidR="004C62B5" w:rsidRPr="00080CCA">
        <w:rPr>
          <w:rFonts w:ascii="Times New Roman" w:hAnsi="Times New Roman" w:cs="Times New Roman"/>
          <w:sz w:val="24"/>
          <w:szCs w:val="24"/>
        </w:rPr>
        <w:t>месте</w:t>
      </w:r>
      <w:proofErr w:type="gramEnd"/>
      <w:r w:rsidR="004C62B5" w:rsidRPr="00080CCA">
        <w:rPr>
          <w:rFonts w:ascii="Times New Roman" w:hAnsi="Times New Roman" w:cs="Times New Roman"/>
          <w:sz w:val="24"/>
          <w:szCs w:val="24"/>
        </w:rPr>
        <w:t xml:space="preserve"> поставок, сумма выделенных для закупа по каждому лоту: согласно </w:t>
      </w:r>
      <w:r w:rsidR="004C62B5">
        <w:rPr>
          <w:rFonts w:ascii="Times New Roman" w:hAnsi="Times New Roman" w:cs="Times New Roman"/>
          <w:sz w:val="24"/>
          <w:szCs w:val="24"/>
        </w:rPr>
        <w:t>приложению 1</w:t>
      </w:r>
      <w:r w:rsidR="004C62B5" w:rsidRPr="00080CCA">
        <w:rPr>
          <w:rFonts w:ascii="Times New Roman" w:hAnsi="Times New Roman" w:cs="Times New Roman"/>
          <w:sz w:val="24"/>
          <w:szCs w:val="24"/>
        </w:rPr>
        <w:t>;</w:t>
      </w:r>
    </w:p>
    <w:p w:rsidR="004C62B5" w:rsidRPr="00006230" w:rsidRDefault="004C62B5" w:rsidP="004C62B5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 xml:space="preserve">сроки и условия поставки: согласно </w:t>
      </w:r>
      <w:r>
        <w:rPr>
          <w:rFonts w:ascii="Times New Roman" w:hAnsi="Times New Roman" w:cs="Times New Roman"/>
          <w:sz w:val="24"/>
          <w:szCs w:val="24"/>
          <w:lang w:val="kk-KZ"/>
        </w:rPr>
        <w:t>приложению 1</w:t>
      </w:r>
      <w:r w:rsidRPr="00080CCA">
        <w:rPr>
          <w:rFonts w:ascii="Times New Roman" w:hAnsi="Times New Roman" w:cs="Times New Roman"/>
          <w:sz w:val="24"/>
          <w:szCs w:val="24"/>
        </w:rPr>
        <w:t>;</w:t>
      </w:r>
    </w:p>
    <w:p w:rsidR="004C62B5" w:rsidRPr="00080CCA" w:rsidRDefault="004C62B5" w:rsidP="004C62B5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6230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kk-KZ"/>
        </w:rPr>
        <w:t>закупу</w:t>
      </w:r>
      <w:r w:rsidRPr="00006230">
        <w:rPr>
          <w:rFonts w:ascii="Times New Roman" w:hAnsi="Times New Roman" w:cs="Times New Roman"/>
          <w:sz w:val="24"/>
          <w:szCs w:val="24"/>
        </w:rPr>
        <w:t xml:space="preserve"> допускаются все потенциальные поставщики, отвечающие требованиям, указанным с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</w:t>
      </w:r>
      <w:proofErr w:type="gramEnd"/>
      <w:r w:rsidRPr="00006230">
        <w:rPr>
          <w:rFonts w:ascii="Times New Roman" w:hAnsi="Times New Roman" w:cs="Times New Roman"/>
          <w:sz w:val="24"/>
          <w:szCs w:val="24"/>
        </w:rPr>
        <w:t xml:space="preserve"> приказом Министра здравоохранения Республики Казахстан от 7 июня 2023 года № 110.</w:t>
      </w:r>
    </w:p>
    <w:p w:rsidR="00034869" w:rsidRPr="00034869" w:rsidRDefault="00034869" w:rsidP="004C62B5">
      <w:pPr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и условия поставки:</w:t>
      </w:r>
      <w:r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 1.</w:t>
      </w:r>
    </w:p>
    <w:p w:rsidR="00034869" w:rsidRPr="00034869" w:rsidRDefault="00034869" w:rsidP="0003486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пред</w:t>
      </w:r>
      <w:r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</w:t>
      </w:r>
      <w:proofErr w:type="spellStart"/>
      <w:r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ставления</w:t>
      </w:r>
      <w:proofErr w:type="spellEnd"/>
      <w:r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(приема) документов и окончательный срок подачи ценовых предложений: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ценовые предложения потенциальных поставщиков,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запечатанные в конверты, 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о</w:t>
      </w:r>
      <w:proofErr w:type="spellStart"/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ставляются</w:t>
      </w:r>
      <w:proofErr w:type="spellEnd"/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hAnsi="Times New Roman" w:cs="Times New Roman"/>
          <w:sz w:val="24"/>
          <w:szCs w:val="24"/>
        </w:rPr>
        <w:t xml:space="preserve">ГКП  на ПХВ «Районный поликлиника </w:t>
      </w:r>
      <w:proofErr w:type="spellStart"/>
      <w:r w:rsidRPr="00034869">
        <w:rPr>
          <w:rFonts w:ascii="Times New Roman" w:hAnsi="Times New Roman" w:cs="Times New Roman"/>
          <w:sz w:val="24"/>
          <w:szCs w:val="24"/>
        </w:rPr>
        <w:t>Сауран</w:t>
      </w:r>
      <w:proofErr w:type="spellEnd"/>
      <w:r w:rsidRPr="0003486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03486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34869">
        <w:rPr>
          <w:rFonts w:ascii="Times New Roman" w:hAnsi="Times New Roman" w:cs="Times New Roman"/>
          <w:sz w:val="24"/>
          <w:szCs w:val="24"/>
        </w:rPr>
        <w:t xml:space="preserve"> юридический адрес: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Туркестанская область, район Сауран, </w:t>
      </w:r>
      <w:r w:rsidRPr="00034869">
        <w:rPr>
          <w:rFonts w:ascii="Times New Roman" w:hAnsi="Times New Roman" w:cs="Times New Roman"/>
          <w:sz w:val="24"/>
          <w:szCs w:val="24"/>
        </w:rPr>
        <w:t xml:space="preserve"> ул.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>К.Темирбаев 2а.</w:t>
      </w:r>
      <w:r w:rsidRPr="00034869">
        <w:rPr>
          <w:rFonts w:ascii="Times New Roman" w:hAnsi="Times New Roman" w:cs="Times New Roman"/>
          <w:sz w:val="24"/>
          <w:szCs w:val="24"/>
        </w:rPr>
        <w:t xml:space="preserve">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>Кабинет главного бухгалтера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10:00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ч. 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24</w:t>
      </w:r>
      <w:r w:rsidR="00B042B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.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05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.2023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до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13: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ч. 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04</w:t>
      </w:r>
      <w:r w:rsidR="00B042B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.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06.2024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в рабочее время. Рабочее время: с понедельника по пятницу, с 09:00ч - до 18:00ч. Обед: 13:00-14:00.</w:t>
      </w:r>
    </w:p>
    <w:p w:rsidR="00034869" w:rsidRPr="00034869" w:rsidRDefault="00034869" w:rsidP="00034869">
      <w:pPr>
        <w:numPr>
          <w:ilvl w:val="0"/>
          <w:numId w:val="3"/>
        </w:numPr>
        <w:tabs>
          <w:tab w:val="left" w:pos="851"/>
        </w:tabs>
        <w:spacing w:before="100" w:beforeAutospacing="1" w:after="45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Дата, время и место вскрытия конвертов с ценовыми предложениями: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состоится</w:t>
      </w:r>
      <w:r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. 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</w:t>
      </w:r>
      <w:r w:rsidR="00B042B1" w:rsidRPr="008D1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042B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.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06.2024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в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15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мин.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034869">
        <w:rPr>
          <w:rFonts w:ascii="Times New Roman" w:hAnsi="Times New Roman" w:cs="Times New Roman"/>
          <w:sz w:val="24"/>
          <w:szCs w:val="24"/>
        </w:rPr>
        <w:t xml:space="preserve">ГКП  на ПХВ «Районный поликлиника </w:t>
      </w:r>
      <w:proofErr w:type="spellStart"/>
      <w:r w:rsidRPr="00034869">
        <w:rPr>
          <w:rFonts w:ascii="Times New Roman" w:hAnsi="Times New Roman" w:cs="Times New Roman"/>
          <w:sz w:val="24"/>
          <w:szCs w:val="24"/>
        </w:rPr>
        <w:t>Сауран</w:t>
      </w:r>
      <w:proofErr w:type="spellEnd"/>
      <w:r w:rsidRPr="0003486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03486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34869">
        <w:rPr>
          <w:rFonts w:ascii="Times New Roman" w:hAnsi="Times New Roman" w:cs="Times New Roman"/>
          <w:sz w:val="24"/>
          <w:szCs w:val="24"/>
        </w:rPr>
        <w:t xml:space="preserve"> юридический адрес: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Туркестанская область, район Сауран, </w:t>
      </w:r>
      <w:r w:rsidRPr="00034869">
        <w:rPr>
          <w:rFonts w:ascii="Times New Roman" w:hAnsi="Times New Roman" w:cs="Times New Roman"/>
          <w:sz w:val="24"/>
          <w:szCs w:val="24"/>
        </w:rPr>
        <w:t xml:space="preserve"> ул.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К.Темирбаев 2а. Конференц зал </w:t>
      </w:r>
    </w:p>
    <w:p w:rsidR="00034869" w:rsidRPr="00034869" w:rsidRDefault="00034869" w:rsidP="00034869">
      <w:pPr>
        <w:numPr>
          <w:ilvl w:val="0"/>
          <w:numId w:val="3"/>
        </w:numPr>
        <w:tabs>
          <w:tab w:val="left" w:pos="851"/>
        </w:tabs>
        <w:spacing w:before="100" w:beforeAutospacing="1" w:after="45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 xml:space="preserve"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34869">
        <w:rPr>
          <w:rFonts w:ascii="Times New Roman" w:hAnsi="Times New Roman" w:cs="Times New Roman"/>
          <w:sz w:val="24"/>
          <w:szCs w:val="24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Правил, а также описание</w:t>
      </w:r>
      <w:proofErr w:type="gramEnd"/>
      <w:r w:rsidRPr="00034869">
        <w:rPr>
          <w:rFonts w:ascii="Times New Roman" w:hAnsi="Times New Roman" w:cs="Times New Roman"/>
          <w:sz w:val="24"/>
          <w:szCs w:val="24"/>
        </w:rPr>
        <w:t xml:space="preserve"> и объем фармацевтических услуг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34869" w:rsidRPr="00034869" w:rsidRDefault="00034869" w:rsidP="00034869">
      <w:pPr>
        <w:numPr>
          <w:ilvl w:val="0"/>
          <w:numId w:val="3"/>
        </w:numPr>
        <w:tabs>
          <w:tab w:val="left" w:pos="851"/>
        </w:tabs>
        <w:spacing w:before="100" w:beforeAutospacing="1" w:after="45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b/>
          <w:bCs/>
          <w:sz w:val="24"/>
          <w:szCs w:val="24"/>
        </w:rPr>
        <w:t xml:space="preserve">На лицевой стороне запечатанного конверта с ценовым предложением потенциальный поставщик указывает: </w:t>
      </w:r>
    </w:p>
    <w:p w:rsidR="00034869" w:rsidRPr="00034869" w:rsidRDefault="00034869" w:rsidP="00034869">
      <w:pPr>
        <w:pStyle w:val="a6"/>
        <w:numPr>
          <w:ilvl w:val="0"/>
          <w:numId w:val="4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наименование, адрес местонахождения, контактный телефон, электронный адрес потенциального поставщика; </w:t>
      </w:r>
    </w:p>
    <w:p w:rsidR="00034869" w:rsidRPr="00034869" w:rsidRDefault="00034869" w:rsidP="00034869">
      <w:pPr>
        <w:pStyle w:val="a6"/>
        <w:numPr>
          <w:ilvl w:val="0"/>
          <w:numId w:val="4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 xml:space="preserve">наименование, адрес местонахождения организатора закупок; </w:t>
      </w:r>
    </w:p>
    <w:p w:rsidR="00034869" w:rsidRPr="00034869" w:rsidRDefault="00034869" w:rsidP="00034869">
      <w:pPr>
        <w:pStyle w:val="a6"/>
        <w:numPr>
          <w:ilvl w:val="0"/>
          <w:numId w:val="4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proofErr w:type="gramStart"/>
      <w:r w:rsidRPr="00034869">
        <w:rPr>
          <w:rFonts w:ascii="Times New Roman" w:hAnsi="Times New Roman" w:cs="Times New Roman"/>
          <w:sz w:val="24"/>
          <w:szCs w:val="24"/>
        </w:rPr>
        <w:t>объявления</w:t>
      </w:r>
      <w:proofErr w:type="gramEnd"/>
      <w:r w:rsidRPr="00034869">
        <w:rPr>
          <w:rFonts w:ascii="Times New Roman" w:hAnsi="Times New Roman" w:cs="Times New Roman"/>
          <w:sz w:val="24"/>
          <w:szCs w:val="24"/>
        </w:rPr>
        <w:t xml:space="preserve"> в которых предоставляется ценовое предложение потенциального поставщика. </w:t>
      </w:r>
    </w:p>
    <w:p w:rsidR="00034869" w:rsidRPr="00034869" w:rsidRDefault="00034869" w:rsidP="00034869">
      <w:pPr>
        <w:pStyle w:val="a6"/>
        <w:numPr>
          <w:ilvl w:val="0"/>
          <w:numId w:val="4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>конверт должен быть адресован заказчику и организатору закупа по адресу, указанному в объявлении, содержать слова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34869">
        <w:rPr>
          <w:rFonts w:ascii="Times New Roman" w:hAnsi="Times New Roman" w:cs="Times New Roman"/>
          <w:sz w:val="24"/>
          <w:szCs w:val="24"/>
        </w:rPr>
        <w:t>«</w:t>
      </w:r>
      <w:r w:rsidRPr="00034869">
        <w:rPr>
          <w:rFonts w:ascii="Times New Roman" w:hAnsi="Times New Roman" w:cs="Times New Roman"/>
          <w:b/>
          <w:bCs/>
          <w:sz w:val="24"/>
          <w:szCs w:val="24"/>
          <w:u w:val="single"/>
        </w:rPr>
        <w:t>Ценовое предложение для объявления №</w:t>
      </w:r>
      <w:r w:rsidRPr="00034869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714C96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1</w:t>
      </w:r>
      <w:r w:rsidRPr="00034869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» и «</w:t>
      </w:r>
      <w:r w:rsidRPr="000348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Не вскрывать до 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04</w:t>
      </w:r>
      <w:r w:rsidR="00B042B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.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06.2024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г. в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15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ч.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 мин.</w:t>
      </w:r>
      <w:r w:rsidRPr="0003486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34869" w:rsidRPr="00034869" w:rsidRDefault="00034869" w:rsidP="00034869">
      <w:pPr>
        <w:numPr>
          <w:ilvl w:val="0"/>
          <w:numId w:val="3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>Конверт с ценовым предложением, предоставленный после истечения установленного срока и/или с нарушением требований к оформлению ценовых предложений, не регистрируется в журнале регистрации конвертов с ценовыми предложениями и возвращается потенциальному поставщику</w:t>
      </w:r>
      <w:r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034869" w:rsidRPr="00034869" w:rsidRDefault="00034869" w:rsidP="000348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869">
        <w:rPr>
          <w:rFonts w:ascii="Times New Roman" w:hAnsi="Times New Roman" w:cs="Times New Roman"/>
          <w:sz w:val="24"/>
          <w:szCs w:val="24"/>
        </w:rPr>
        <w:t xml:space="preserve">Дополнительные справки и информацию можно получить: </w:t>
      </w:r>
    </w:p>
    <w:p w:rsidR="00034869" w:rsidRPr="00034869" w:rsidRDefault="00034869" w:rsidP="0003486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34869">
        <w:rPr>
          <w:rFonts w:ascii="Times New Roman" w:hAnsi="Times New Roman" w:cs="Times New Roman"/>
          <w:sz w:val="24"/>
          <w:szCs w:val="24"/>
        </w:rPr>
        <w:t xml:space="preserve">  приемный,  </w:t>
      </w:r>
      <w:proofErr w:type="spellStart"/>
      <w:r w:rsidRPr="00034869">
        <w:rPr>
          <w:rFonts w:ascii="Times New Roman" w:hAnsi="Times New Roman" w:cs="Times New Roman"/>
          <w:sz w:val="24"/>
          <w:szCs w:val="24"/>
          <w:lang w:val="en-US"/>
        </w:rPr>
        <w:t>rps</w:t>
      </w:r>
      <w:proofErr w:type="spellEnd"/>
      <w:r w:rsidRPr="00034869">
        <w:rPr>
          <w:rFonts w:ascii="Times New Roman" w:hAnsi="Times New Roman" w:cs="Times New Roman"/>
          <w:sz w:val="24"/>
          <w:szCs w:val="24"/>
        </w:rPr>
        <w:t xml:space="preserve">0609@mail.ru 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>секретарь</w:t>
      </w:r>
      <w:proofErr w:type="gramStart"/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35FC6">
        <w:rPr>
          <w:rFonts w:ascii="Times New Roman" w:hAnsi="Times New Roman" w:cs="Times New Roman"/>
          <w:sz w:val="24"/>
          <w:szCs w:val="24"/>
          <w:lang w:val="kk-KZ"/>
        </w:rPr>
        <w:t xml:space="preserve"> Ж</w:t>
      </w:r>
      <w:proofErr w:type="gramEnd"/>
      <w:r w:rsidR="00835FC6">
        <w:rPr>
          <w:rFonts w:ascii="Times New Roman" w:hAnsi="Times New Roman" w:cs="Times New Roman"/>
          <w:sz w:val="24"/>
          <w:szCs w:val="24"/>
          <w:lang w:val="kk-KZ"/>
        </w:rPr>
        <w:t>әдігер Б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35FC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034869" w:rsidRPr="00034869" w:rsidRDefault="00714C96" w:rsidP="00034869">
      <w:pPr>
        <w:spacing w:before="150"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 w:rsidR="00B042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05.2024</w:t>
      </w:r>
      <w:r w:rsidR="00034869"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4869"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 </w:t>
      </w:r>
      <w:r w:rsidR="00034869"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2B5" w:rsidRP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C11F3" w:rsidRPr="00034869" w:rsidRDefault="00AC11F3" w:rsidP="00034869">
      <w:pPr>
        <w:pStyle w:val="a4"/>
        <w:tabs>
          <w:tab w:val="left" w:pos="2028"/>
        </w:tabs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C11F3" w:rsidRPr="00034869" w:rsidSect="00002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A84"/>
    <w:multiLevelType w:val="multilevel"/>
    <w:tmpl w:val="E9DC5D66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</w:lvl>
    <w:lvl w:ilvl="1" w:tentative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 w:tentative="1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1">
    <w:nsid w:val="05971755"/>
    <w:multiLevelType w:val="hybridMultilevel"/>
    <w:tmpl w:val="1B36693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D7047"/>
    <w:multiLevelType w:val="hybridMultilevel"/>
    <w:tmpl w:val="10D6693C"/>
    <w:lvl w:ilvl="0" w:tplc="2000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47D5016A"/>
    <w:multiLevelType w:val="hybridMultilevel"/>
    <w:tmpl w:val="F93C1E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73F31"/>
    <w:multiLevelType w:val="hybridMultilevel"/>
    <w:tmpl w:val="DF5ED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B348F6"/>
    <w:multiLevelType w:val="hybridMultilevel"/>
    <w:tmpl w:val="916C4FF4"/>
    <w:lvl w:ilvl="0" w:tplc="200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762"/>
    <w:rsid w:val="00002B5F"/>
    <w:rsid w:val="00034869"/>
    <w:rsid w:val="000911E9"/>
    <w:rsid w:val="001E4F62"/>
    <w:rsid w:val="00217F8A"/>
    <w:rsid w:val="00277EB5"/>
    <w:rsid w:val="003547D0"/>
    <w:rsid w:val="003A3326"/>
    <w:rsid w:val="003F562D"/>
    <w:rsid w:val="004C62B5"/>
    <w:rsid w:val="00563762"/>
    <w:rsid w:val="00605E3F"/>
    <w:rsid w:val="00714C96"/>
    <w:rsid w:val="00835FC6"/>
    <w:rsid w:val="00864554"/>
    <w:rsid w:val="008D1F83"/>
    <w:rsid w:val="00A929B4"/>
    <w:rsid w:val="00AC11F3"/>
    <w:rsid w:val="00B042B1"/>
    <w:rsid w:val="00EF170F"/>
    <w:rsid w:val="00F25F5C"/>
    <w:rsid w:val="00F6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486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34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4869"/>
  </w:style>
  <w:style w:type="paragraph" w:styleId="a6">
    <w:name w:val="List Paragraph"/>
    <w:basedOn w:val="a"/>
    <w:uiPriority w:val="34"/>
    <w:qFormat/>
    <w:rsid w:val="00034869"/>
    <w:pPr>
      <w:ind w:left="720"/>
      <w:contextualSpacing/>
    </w:pPr>
  </w:style>
  <w:style w:type="character" w:customStyle="1" w:styleId="s0">
    <w:name w:val="s0"/>
    <w:basedOn w:val="a0"/>
    <w:rsid w:val="004C62B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DBAE7-7F4A-44E5-BBE4-588AC281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dcterms:created xsi:type="dcterms:W3CDTF">2022-05-23T03:06:00Z</dcterms:created>
  <dcterms:modified xsi:type="dcterms:W3CDTF">2024-05-24T14:23:00Z</dcterms:modified>
</cp:coreProperties>
</file>