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0F" w:rsidRPr="00EF170F" w:rsidRDefault="000911E9" w:rsidP="00EF170F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Объявление </w:t>
      </w:r>
      <w:r>
        <w:rPr>
          <w:b/>
          <w:sz w:val="24"/>
          <w:szCs w:val="24"/>
          <w:lang w:val="kk-KZ"/>
        </w:rPr>
        <w:t xml:space="preserve">№2 </w:t>
      </w:r>
      <w:r w:rsidR="00217F8A">
        <w:rPr>
          <w:b/>
          <w:sz w:val="24"/>
          <w:szCs w:val="24"/>
        </w:rPr>
        <w:t xml:space="preserve"> </w:t>
      </w:r>
      <w:r w:rsidR="00EF170F" w:rsidRPr="00EF170F">
        <w:rPr>
          <w:b/>
          <w:sz w:val="24"/>
          <w:szCs w:val="24"/>
        </w:rPr>
        <w:t xml:space="preserve"> закуп лекарственных средств и  изделия</w:t>
      </w:r>
      <w:r w:rsidR="00F65168">
        <w:rPr>
          <w:b/>
          <w:sz w:val="24"/>
          <w:szCs w:val="24"/>
        </w:rPr>
        <w:t xml:space="preserve"> медицинского назначения на 202</w:t>
      </w:r>
      <w:r w:rsidR="00F65168">
        <w:rPr>
          <w:b/>
          <w:sz w:val="24"/>
          <w:szCs w:val="24"/>
          <w:lang w:val="kk-KZ"/>
        </w:rPr>
        <w:t>3</w:t>
      </w:r>
      <w:bookmarkStart w:id="0" w:name="_GoBack"/>
      <w:bookmarkEnd w:id="0"/>
      <w:r w:rsidR="00EF170F" w:rsidRPr="00EF170F">
        <w:rPr>
          <w:b/>
          <w:sz w:val="24"/>
          <w:szCs w:val="24"/>
        </w:rPr>
        <w:t>год</w:t>
      </w:r>
    </w:p>
    <w:p w:rsidR="001E4F62" w:rsidRDefault="00EF170F" w:rsidP="00EF17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F170F">
        <w:rPr>
          <w:rFonts w:ascii="Times New Roman" w:hAnsi="Times New Roman" w:cs="Times New Roman"/>
          <w:sz w:val="24"/>
          <w:szCs w:val="24"/>
        </w:rPr>
        <w:t>1. Орг</w:t>
      </w:r>
      <w:r w:rsidR="00217F8A">
        <w:rPr>
          <w:rFonts w:ascii="Times New Roman" w:hAnsi="Times New Roman" w:cs="Times New Roman"/>
          <w:sz w:val="24"/>
          <w:szCs w:val="24"/>
        </w:rPr>
        <w:t>анизатор и Заказчик закупок   Г</w:t>
      </w:r>
      <w:r w:rsidRPr="00EF170F">
        <w:rPr>
          <w:rFonts w:ascii="Times New Roman" w:hAnsi="Times New Roman" w:cs="Times New Roman"/>
          <w:sz w:val="24"/>
          <w:szCs w:val="24"/>
        </w:rPr>
        <w:t xml:space="preserve">КП  </w:t>
      </w:r>
      <w:r w:rsidR="00217F8A" w:rsidRPr="001E4F62">
        <w:rPr>
          <w:rFonts w:ascii="Times New Roman" w:hAnsi="Times New Roman" w:cs="Times New Roman"/>
          <w:sz w:val="24"/>
          <w:szCs w:val="24"/>
        </w:rPr>
        <w:t xml:space="preserve">на ПХВ </w:t>
      </w:r>
      <w:r w:rsidRPr="001E4F62">
        <w:rPr>
          <w:rFonts w:ascii="Times New Roman" w:hAnsi="Times New Roman" w:cs="Times New Roman"/>
          <w:sz w:val="24"/>
          <w:szCs w:val="24"/>
        </w:rPr>
        <w:t>«</w:t>
      </w:r>
      <w:r w:rsidR="00217F8A" w:rsidRPr="001E4F62">
        <w:rPr>
          <w:rFonts w:ascii="Times New Roman" w:hAnsi="Times New Roman" w:cs="Times New Roman"/>
          <w:sz w:val="24"/>
          <w:szCs w:val="24"/>
        </w:rPr>
        <w:t xml:space="preserve">Районный поликлиника </w:t>
      </w:r>
      <w:proofErr w:type="spellStart"/>
      <w:r w:rsidR="00217F8A" w:rsidRPr="001E4F62">
        <w:rPr>
          <w:rFonts w:ascii="Times New Roman" w:hAnsi="Times New Roman" w:cs="Times New Roman"/>
          <w:sz w:val="24"/>
          <w:szCs w:val="24"/>
        </w:rPr>
        <w:t>Сауран</w:t>
      </w:r>
      <w:proofErr w:type="spellEnd"/>
      <w:r w:rsidRPr="001E4F62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1E4F6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E4F62">
        <w:rPr>
          <w:rFonts w:ascii="Times New Roman" w:hAnsi="Times New Roman" w:cs="Times New Roman"/>
          <w:sz w:val="24"/>
          <w:szCs w:val="24"/>
        </w:rPr>
        <w:t xml:space="preserve"> юридический адрес: </w:t>
      </w:r>
      <w:r w:rsidR="001E4F62" w:rsidRPr="001E4F62">
        <w:rPr>
          <w:rFonts w:ascii="Times New Roman" w:hAnsi="Times New Roman" w:cs="Times New Roman"/>
          <w:sz w:val="24"/>
          <w:szCs w:val="24"/>
          <w:lang w:val="kk-KZ"/>
        </w:rPr>
        <w:t>Туркестанская область,</w:t>
      </w:r>
      <w:r w:rsidR="001E4F6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E4F62" w:rsidRPr="001E4F62">
        <w:rPr>
          <w:rFonts w:ascii="Times New Roman" w:hAnsi="Times New Roman" w:cs="Times New Roman"/>
          <w:sz w:val="24"/>
          <w:szCs w:val="24"/>
          <w:lang w:val="kk-KZ"/>
        </w:rPr>
        <w:t xml:space="preserve">район Сауран, </w:t>
      </w:r>
      <w:r w:rsidRPr="001E4F62">
        <w:rPr>
          <w:rFonts w:ascii="Times New Roman" w:hAnsi="Times New Roman" w:cs="Times New Roman"/>
          <w:sz w:val="24"/>
          <w:szCs w:val="24"/>
        </w:rPr>
        <w:t xml:space="preserve"> ул. </w:t>
      </w:r>
      <w:r w:rsidR="001E4F62" w:rsidRPr="001E4F62">
        <w:rPr>
          <w:rFonts w:ascii="Times New Roman" w:hAnsi="Times New Roman" w:cs="Times New Roman"/>
          <w:sz w:val="24"/>
          <w:szCs w:val="24"/>
          <w:lang w:val="kk-KZ"/>
        </w:rPr>
        <w:t>К.</w:t>
      </w:r>
      <w:r w:rsidR="001E4F62">
        <w:rPr>
          <w:rFonts w:ascii="Times New Roman" w:hAnsi="Times New Roman" w:cs="Times New Roman"/>
          <w:sz w:val="24"/>
          <w:szCs w:val="24"/>
          <w:lang w:val="kk-KZ"/>
        </w:rPr>
        <w:t>Темирбаев 2а.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2.В соответствии  Глава </w:t>
      </w:r>
      <w:r w:rsidR="00277EB5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Pr="00EF170F">
        <w:rPr>
          <w:rFonts w:ascii="Times New Roman" w:hAnsi="Times New Roman" w:cs="Times New Roman"/>
          <w:sz w:val="24"/>
          <w:szCs w:val="24"/>
        </w:rPr>
        <w:t xml:space="preserve">. Закуп способом запроса ценовых предложений п </w:t>
      </w:r>
      <w:r w:rsidR="00277EB5">
        <w:rPr>
          <w:rFonts w:ascii="Times New Roman" w:hAnsi="Times New Roman" w:cs="Times New Roman"/>
          <w:sz w:val="24"/>
          <w:szCs w:val="24"/>
          <w:lang w:val="kk-KZ"/>
        </w:rPr>
        <w:t>131</w:t>
      </w:r>
      <w:r w:rsidRPr="00EF170F">
        <w:rPr>
          <w:rFonts w:ascii="Times New Roman" w:hAnsi="Times New Roman" w:cs="Times New Roman"/>
          <w:sz w:val="24"/>
          <w:szCs w:val="24"/>
        </w:rPr>
        <w:t xml:space="preserve"> Постановление Правительства Республики Казахстан от 4 июня 2021 года № 375</w:t>
      </w:r>
      <w:proofErr w:type="gramStart"/>
      <w:r w:rsidRPr="00EF170F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EF170F">
        <w:rPr>
          <w:rFonts w:ascii="Times New Roman" w:hAnsi="Times New Roman" w:cs="Times New Roman"/>
          <w:sz w:val="24"/>
          <w:szCs w:val="24"/>
        </w:rPr>
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Информация о закупе лекарственных средств, изделий медицинского назначения (количество и цена) указаны в приложении №1 к настоящему объявлению  (перечень закупаемых товаров</w:t>
      </w:r>
      <w:r w:rsidR="00217F8A">
        <w:rPr>
          <w:rFonts w:ascii="Times New Roman" w:hAnsi="Times New Roman" w:cs="Times New Roman"/>
          <w:sz w:val="24"/>
          <w:szCs w:val="24"/>
        </w:rPr>
        <w:t>,</w:t>
      </w:r>
      <w:r w:rsidR="001E4F6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17F8A">
        <w:rPr>
          <w:rFonts w:ascii="Times New Roman" w:hAnsi="Times New Roman" w:cs="Times New Roman"/>
          <w:sz w:val="24"/>
          <w:szCs w:val="24"/>
        </w:rPr>
        <w:t>место поставки товара</w:t>
      </w:r>
      <w:r w:rsidRPr="00EF170F">
        <w:rPr>
          <w:rFonts w:ascii="Times New Roman" w:hAnsi="Times New Roman" w:cs="Times New Roman"/>
          <w:sz w:val="24"/>
          <w:szCs w:val="24"/>
        </w:rPr>
        <w:t>).</w:t>
      </w:r>
    </w:p>
    <w:p w:rsidR="003547D0" w:rsidRPr="00EF170F" w:rsidRDefault="003547D0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EF170F" w:rsidRPr="00EF170F">
        <w:rPr>
          <w:rFonts w:ascii="Times New Roman" w:hAnsi="Times New Roman" w:cs="Times New Roman"/>
          <w:sz w:val="24"/>
          <w:szCs w:val="24"/>
        </w:rPr>
        <w:t xml:space="preserve">Срок представления конвертов  предложениями  с   </w:t>
      </w:r>
      <w:r w:rsidR="000911E9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3A33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0911E9">
        <w:rPr>
          <w:rFonts w:ascii="Times New Roman" w:hAnsi="Times New Roman" w:cs="Times New Roman"/>
          <w:sz w:val="24"/>
          <w:szCs w:val="24"/>
          <w:lang w:val="kk-KZ"/>
        </w:rPr>
        <w:t xml:space="preserve"> марта </w:t>
      </w:r>
      <w:r w:rsidR="00217F8A">
        <w:rPr>
          <w:rFonts w:ascii="Times New Roman" w:hAnsi="Times New Roman" w:cs="Times New Roman"/>
          <w:sz w:val="24"/>
          <w:szCs w:val="24"/>
        </w:rPr>
        <w:t xml:space="preserve"> </w:t>
      </w:r>
      <w:r w:rsidR="000911E9">
        <w:rPr>
          <w:rFonts w:ascii="Times New Roman" w:hAnsi="Times New Roman" w:cs="Times New Roman"/>
          <w:sz w:val="24"/>
          <w:szCs w:val="24"/>
        </w:rPr>
        <w:t xml:space="preserve"> 202</w:t>
      </w:r>
      <w:r w:rsidR="000911E9">
        <w:rPr>
          <w:rFonts w:ascii="Times New Roman" w:hAnsi="Times New Roman" w:cs="Times New Roman"/>
          <w:sz w:val="24"/>
          <w:szCs w:val="24"/>
          <w:lang w:val="kk-KZ"/>
        </w:rPr>
        <w:t xml:space="preserve">3 </w:t>
      </w:r>
      <w:r w:rsidR="00EF170F" w:rsidRPr="00EF170F">
        <w:rPr>
          <w:rFonts w:ascii="Times New Roman" w:hAnsi="Times New Roman" w:cs="Times New Roman"/>
          <w:sz w:val="24"/>
          <w:szCs w:val="24"/>
        </w:rPr>
        <w:t xml:space="preserve">года. Запечатанный конверт с ценовыми предложениями должен быть представлен или выслан по почте в рабочие дни по </w:t>
      </w:r>
      <w:r w:rsidR="00EF170F" w:rsidRPr="001E4F62">
        <w:rPr>
          <w:rFonts w:ascii="Times New Roman" w:hAnsi="Times New Roman" w:cs="Times New Roman"/>
          <w:sz w:val="24"/>
          <w:szCs w:val="24"/>
        </w:rPr>
        <w:t>адресу</w:t>
      </w:r>
      <w:proofErr w:type="gramStart"/>
      <w:r w:rsidR="00EF170F" w:rsidRPr="001E4F62">
        <w:rPr>
          <w:rFonts w:ascii="Times New Roman" w:hAnsi="Times New Roman" w:cs="Times New Roman"/>
          <w:sz w:val="24"/>
          <w:szCs w:val="24"/>
        </w:rPr>
        <w:t xml:space="preserve">:, </w:t>
      </w:r>
      <w:proofErr w:type="gramEnd"/>
      <w:r w:rsidR="001E4F62" w:rsidRPr="001E4F62">
        <w:rPr>
          <w:rFonts w:ascii="Times New Roman" w:hAnsi="Times New Roman" w:cs="Times New Roman"/>
          <w:sz w:val="24"/>
          <w:szCs w:val="24"/>
        </w:rPr>
        <w:t>Туркестанская область,</w:t>
      </w:r>
      <w:r w:rsidR="001E4F6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E4F62" w:rsidRPr="001E4F62">
        <w:rPr>
          <w:rFonts w:ascii="Times New Roman" w:hAnsi="Times New Roman" w:cs="Times New Roman"/>
          <w:sz w:val="24"/>
          <w:szCs w:val="24"/>
        </w:rPr>
        <w:t xml:space="preserve">район </w:t>
      </w:r>
      <w:r w:rsidR="00F6516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1E4F62" w:rsidRPr="001E4F62">
        <w:rPr>
          <w:rFonts w:ascii="Times New Roman" w:hAnsi="Times New Roman" w:cs="Times New Roman"/>
          <w:sz w:val="24"/>
          <w:szCs w:val="24"/>
        </w:rPr>
        <w:t>Сауран</w:t>
      </w:r>
      <w:proofErr w:type="spellEnd"/>
      <w:r w:rsidR="001E4F62" w:rsidRPr="001E4F62">
        <w:rPr>
          <w:rFonts w:ascii="Times New Roman" w:hAnsi="Times New Roman" w:cs="Times New Roman"/>
          <w:sz w:val="24"/>
          <w:szCs w:val="24"/>
        </w:rPr>
        <w:t xml:space="preserve">,  ул. </w:t>
      </w:r>
      <w:proofErr w:type="spellStart"/>
      <w:r w:rsidR="001E4F62" w:rsidRPr="001E4F62">
        <w:rPr>
          <w:rFonts w:ascii="Times New Roman" w:hAnsi="Times New Roman" w:cs="Times New Roman"/>
          <w:sz w:val="24"/>
          <w:szCs w:val="24"/>
        </w:rPr>
        <w:t>К.Темирбаев</w:t>
      </w:r>
      <w:proofErr w:type="spellEnd"/>
      <w:r w:rsidR="001E4F62" w:rsidRPr="001E4F62">
        <w:rPr>
          <w:rFonts w:ascii="Times New Roman" w:hAnsi="Times New Roman" w:cs="Times New Roman"/>
          <w:sz w:val="24"/>
          <w:szCs w:val="24"/>
        </w:rPr>
        <w:t xml:space="preserve"> 2а</w:t>
      </w:r>
      <w:r w:rsidR="00EF170F" w:rsidRPr="00EF170F">
        <w:rPr>
          <w:rFonts w:ascii="Times New Roman" w:hAnsi="Times New Roman" w:cs="Times New Roman"/>
          <w:sz w:val="24"/>
          <w:szCs w:val="24"/>
        </w:rPr>
        <w:t xml:space="preserve">,   кабинет   главного бухгалтера </w:t>
      </w:r>
    </w:p>
    <w:p w:rsidR="00EF170F" w:rsidRDefault="003547D0" w:rsidP="00EF17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1E4F62">
        <w:rPr>
          <w:rFonts w:ascii="Times New Roman" w:hAnsi="Times New Roman" w:cs="Times New Roman"/>
          <w:sz w:val="24"/>
          <w:szCs w:val="24"/>
        </w:rPr>
        <w:t>О</w:t>
      </w:r>
      <w:r w:rsidR="001E4F62" w:rsidRPr="00EF170F">
        <w:rPr>
          <w:rFonts w:ascii="Times New Roman" w:hAnsi="Times New Roman" w:cs="Times New Roman"/>
          <w:sz w:val="24"/>
          <w:szCs w:val="24"/>
        </w:rPr>
        <w:t>кончательный</w:t>
      </w:r>
      <w:r w:rsidR="00EF170F" w:rsidRPr="00EF170F">
        <w:rPr>
          <w:rFonts w:ascii="Times New Roman" w:hAnsi="Times New Roman" w:cs="Times New Roman"/>
          <w:sz w:val="24"/>
          <w:szCs w:val="24"/>
        </w:rPr>
        <w:t xml:space="preserve"> сро</w:t>
      </w:r>
      <w:r w:rsidR="00217F8A">
        <w:rPr>
          <w:rFonts w:ascii="Times New Roman" w:hAnsi="Times New Roman" w:cs="Times New Roman"/>
          <w:sz w:val="24"/>
          <w:szCs w:val="24"/>
        </w:rPr>
        <w:t xml:space="preserve">к </w:t>
      </w:r>
      <w:r w:rsidR="001E4F62">
        <w:rPr>
          <w:rFonts w:ascii="Times New Roman" w:hAnsi="Times New Roman" w:cs="Times New Roman"/>
          <w:sz w:val="24"/>
          <w:szCs w:val="24"/>
        </w:rPr>
        <w:t>подачей</w:t>
      </w:r>
      <w:r w:rsidR="00217F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7F8A">
        <w:rPr>
          <w:rFonts w:ascii="Times New Roman" w:hAnsi="Times New Roman" w:cs="Times New Roman"/>
          <w:sz w:val="24"/>
          <w:szCs w:val="24"/>
        </w:rPr>
        <w:t>ценовых</w:t>
      </w:r>
      <w:proofErr w:type="gramEnd"/>
      <w:r w:rsidR="00217F8A">
        <w:rPr>
          <w:rFonts w:ascii="Times New Roman" w:hAnsi="Times New Roman" w:cs="Times New Roman"/>
          <w:sz w:val="24"/>
          <w:szCs w:val="24"/>
        </w:rPr>
        <w:t xml:space="preserve"> предложении </w:t>
      </w:r>
      <w:r w:rsidR="00277EB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A33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0911E9">
        <w:rPr>
          <w:rFonts w:ascii="Times New Roman" w:hAnsi="Times New Roman" w:cs="Times New Roman"/>
          <w:sz w:val="24"/>
          <w:szCs w:val="24"/>
          <w:lang w:val="kk-KZ"/>
        </w:rPr>
        <w:t>.03</w:t>
      </w:r>
      <w:r w:rsidR="000911E9">
        <w:rPr>
          <w:rFonts w:ascii="Times New Roman" w:hAnsi="Times New Roman" w:cs="Times New Roman"/>
          <w:sz w:val="24"/>
          <w:szCs w:val="24"/>
        </w:rPr>
        <w:t>.202</w:t>
      </w:r>
      <w:r w:rsidR="000911E9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EF170F" w:rsidRPr="00EF170F">
        <w:rPr>
          <w:rFonts w:ascii="Times New Roman" w:hAnsi="Times New Roman" w:cs="Times New Roman"/>
          <w:sz w:val="24"/>
          <w:szCs w:val="24"/>
        </w:rPr>
        <w:t xml:space="preserve"> года  14.30</w:t>
      </w:r>
    </w:p>
    <w:p w:rsidR="001E4F62" w:rsidRPr="001E4F62" w:rsidRDefault="001E4F62" w:rsidP="00EF17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>5. Дату, время и место вскрытия конвертов с ценовыми предложениями:</w:t>
      </w:r>
      <w:r w:rsidR="00217F8A">
        <w:rPr>
          <w:rFonts w:ascii="Times New Roman" w:hAnsi="Times New Roman" w:cs="Times New Roman"/>
          <w:sz w:val="24"/>
          <w:szCs w:val="24"/>
        </w:rPr>
        <w:t xml:space="preserve"> вскрытие конвертов состоится </w:t>
      </w:r>
      <w:r w:rsidR="00277EB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A33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217F8A">
        <w:rPr>
          <w:rFonts w:ascii="Times New Roman" w:hAnsi="Times New Roman" w:cs="Times New Roman"/>
          <w:sz w:val="24"/>
          <w:szCs w:val="24"/>
        </w:rPr>
        <w:t>.0</w:t>
      </w:r>
      <w:r w:rsidR="000911E9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EF170F">
        <w:rPr>
          <w:rFonts w:ascii="Times New Roman" w:hAnsi="Times New Roman" w:cs="Times New Roman"/>
          <w:sz w:val="24"/>
          <w:szCs w:val="24"/>
        </w:rPr>
        <w:t>.202</w:t>
      </w:r>
      <w:r w:rsidR="000911E9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EF170F">
        <w:rPr>
          <w:rFonts w:ascii="Times New Roman" w:hAnsi="Times New Roman" w:cs="Times New Roman"/>
          <w:sz w:val="24"/>
          <w:szCs w:val="24"/>
        </w:rPr>
        <w:t xml:space="preserve"> года  г. в 16 ч. 00 мин.</w:t>
      </w:r>
    </w:p>
    <w:p w:rsidR="003547D0" w:rsidRPr="00EF170F" w:rsidRDefault="003547D0" w:rsidP="00EF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 Каждый потенциальный поставщик до истечения окончательного срока представления </w:t>
      </w:r>
      <w:proofErr w:type="gramStart"/>
      <w:r w:rsidRPr="00EF170F">
        <w:rPr>
          <w:rFonts w:ascii="Times New Roman" w:hAnsi="Times New Roman" w:cs="Times New Roman"/>
          <w:sz w:val="24"/>
          <w:szCs w:val="24"/>
        </w:rPr>
        <w:t>ценовых</w:t>
      </w:r>
      <w:proofErr w:type="gramEnd"/>
      <w:r w:rsidRPr="00EF170F">
        <w:rPr>
          <w:rFonts w:ascii="Times New Roman" w:hAnsi="Times New Roman" w:cs="Times New Roman"/>
          <w:sz w:val="24"/>
          <w:szCs w:val="24"/>
        </w:rPr>
        <w:t xml:space="preserve"> предложении представляет только одно ценовое предложение в запечатанном виде. </w:t>
      </w:r>
      <w:proofErr w:type="gramStart"/>
      <w:r w:rsidRPr="00EF170F">
        <w:rPr>
          <w:rFonts w:ascii="Times New Roman" w:hAnsi="Times New Roman" w:cs="Times New Roman"/>
          <w:sz w:val="24"/>
          <w:szCs w:val="24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 с Глава 4.</w:t>
      </w:r>
      <w:proofErr w:type="gramEnd"/>
      <w:r w:rsidRPr="00EF170F">
        <w:rPr>
          <w:rFonts w:ascii="Times New Roman" w:hAnsi="Times New Roman" w:cs="Times New Roman"/>
          <w:sz w:val="24"/>
          <w:szCs w:val="24"/>
        </w:rPr>
        <w:t xml:space="preserve"> Требования к лекарственным средствам и медицинским изделиям, приобретаемым в рамках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К объявлению об осуществлении закупок способом запроса ценовых предложений (далее – объявление) прилагаются перечень закупаемых лекарственных средств,  изделий медицинского назначения (Приложение №1 к объявлению), форма ценового предложения и являются неотъемлемой частью настоящего объявления.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>На лицевой стороне запечатанного конверта с ценовым предложением потенциальный поставщик указывает: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наименование, адрес местонахождения, контактный телефон, электронный адрес потенциального поставщика,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наименование, адрес местонахождения организатора закупок, 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lastRenderedPageBreak/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>Конверт с ценовым предложением, предоставленный после истечения установленного срока и/или с нарушением требований пункта 9 объявления возвращается потенциальному поставщику.</w:t>
      </w:r>
    </w:p>
    <w:p w:rsidR="00EF170F" w:rsidRPr="00217F8A" w:rsidRDefault="00EF170F" w:rsidP="00EF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17F8A">
        <w:rPr>
          <w:rFonts w:ascii="Times New Roman" w:hAnsi="Times New Roman" w:cs="Times New Roman"/>
          <w:b/>
          <w:sz w:val="24"/>
          <w:szCs w:val="24"/>
        </w:rPr>
        <w:t xml:space="preserve">На конверте должны быть указаны наименование и юридический адрес потенциального поставщика. Конверт должен быть адресован организатору закупа по адресу, указанному в объявлении или запросе, содержать слова «Закуп ________(указывается название закупа)» и «Не вскрывать </w:t>
      </w:r>
      <w:proofErr w:type="gramStart"/>
      <w:r w:rsidRPr="00217F8A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Pr="00217F8A">
        <w:rPr>
          <w:rFonts w:ascii="Times New Roman" w:hAnsi="Times New Roman" w:cs="Times New Roman"/>
          <w:b/>
          <w:sz w:val="24"/>
          <w:szCs w:val="24"/>
        </w:rPr>
        <w:t xml:space="preserve">____(указывается </w:t>
      </w:r>
      <w:proofErr w:type="gramStart"/>
      <w:r w:rsidRPr="00217F8A">
        <w:rPr>
          <w:rFonts w:ascii="Times New Roman" w:hAnsi="Times New Roman" w:cs="Times New Roman"/>
          <w:b/>
          <w:sz w:val="24"/>
          <w:szCs w:val="24"/>
        </w:rPr>
        <w:t>дата</w:t>
      </w:r>
      <w:proofErr w:type="gramEnd"/>
      <w:r w:rsidRPr="00217F8A">
        <w:rPr>
          <w:rFonts w:ascii="Times New Roman" w:hAnsi="Times New Roman" w:cs="Times New Roman"/>
          <w:b/>
          <w:sz w:val="24"/>
          <w:szCs w:val="24"/>
        </w:rPr>
        <w:t xml:space="preserve"> и время вскрытия конвертов, указанные в объявлении или запросе)».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EF170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r w:rsidR="00277EB5">
        <w:rPr>
          <w:rFonts w:ascii="Times New Roman" w:hAnsi="Times New Roman" w:cs="Times New Roman"/>
          <w:sz w:val="24"/>
          <w:szCs w:val="24"/>
          <w:lang w:val="kk-KZ"/>
        </w:rPr>
        <w:t>141</w:t>
      </w:r>
      <w:r w:rsidRPr="00EF170F">
        <w:rPr>
          <w:rFonts w:ascii="Times New Roman" w:hAnsi="Times New Roman" w:cs="Times New Roman"/>
          <w:sz w:val="24"/>
          <w:szCs w:val="24"/>
        </w:rPr>
        <w:t xml:space="preserve">. Победитель представляет заказчику или организатору закупа в течение десяти календарных дней со дня признания победителем следующие документы, подтверждающие соответствие квалификационным требованиям: 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F170F">
        <w:rPr>
          <w:rFonts w:ascii="Times New Roman" w:hAnsi="Times New Roman" w:cs="Times New Roman"/>
          <w:sz w:val="24"/>
          <w:szCs w:val="24"/>
        </w:rPr>
        <w:t xml:space="preserve">1)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(направленных) в соответствии с Законом «О разрешениях и уведомлениях», сведения о которых </w:t>
      </w:r>
      <w:proofErr w:type="gramEnd"/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F170F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электронды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нысандағы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нормативтік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құқықтық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актілердің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эталонды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F170F">
        <w:rPr>
          <w:rFonts w:ascii="Times New Roman" w:hAnsi="Times New Roman" w:cs="Times New Roman"/>
          <w:sz w:val="24"/>
          <w:szCs w:val="24"/>
        </w:rPr>
        <w:t>ба</w:t>
      </w:r>
      <w:proofErr w:type="gramEnd"/>
      <w:r w:rsidRPr="00EF170F">
        <w:rPr>
          <w:rFonts w:ascii="Times New Roman" w:hAnsi="Times New Roman" w:cs="Times New Roman"/>
          <w:sz w:val="24"/>
          <w:szCs w:val="24"/>
        </w:rPr>
        <w:t>қылау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банкі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 Эталонный контрольный банк нормативных правовых актов Республики Казахстан в электронном виде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подтверждаются в информационных системах государственных органов. </w:t>
      </w:r>
      <w:proofErr w:type="gramStart"/>
      <w:r w:rsidRPr="00EF170F">
        <w:rPr>
          <w:rFonts w:ascii="Times New Roman" w:hAnsi="Times New Roman" w:cs="Times New Roman"/>
          <w:sz w:val="24"/>
          <w:szCs w:val="24"/>
        </w:rPr>
        <w:t xml:space="preserve">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Pr="00EF170F">
        <w:rPr>
          <w:rFonts w:ascii="Times New Roman" w:hAnsi="Times New Roman" w:cs="Times New Roman"/>
          <w:sz w:val="24"/>
          <w:szCs w:val="24"/>
        </w:rPr>
        <w:t xml:space="preserve">, уведомления о начале или прекращении деятельности по оптовой и (или) розничной реализации медицинских изделий, полученных в соответствии с Законом «О разрешениях и уведомлениях»; </w:t>
      </w:r>
      <w:proofErr w:type="gramEnd"/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5) сведения об отсутствии (наличии) задолженности, учет по которым ведется в органах государственных доходов, полученные посредством веб</w:t>
      </w:r>
      <w:r w:rsidR="00A929B4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EF170F">
        <w:rPr>
          <w:rFonts w:ascii="Times New Roman" w:hAnsi="Times New Roman" w:cs="Times New Roman"/>
          <w:sz w:val="24"/>
          <w:szCs w:val="24"/>
        </w:rPr>
        <w:t>портала «электронного правительства» или веб-приложения «кабинет налогоплательщика»;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6) оригинал справки налогового органа Республики Казахстан о том, что данный потенциальный поставщик не является резидентом Республики Казахстан (если </w:t>
      </w:r>
      <w:r w:rsidRPr="00EF170F">
        <w:rPr>
          <w:rFonts w:ascii="Times New Roman" w:hAnsi="Times New Roman" w:cs="Times New Roman"/>
          <w:sz w:val="24"/>
          <w:szCs w:val="24"/>
        </w:rPr>
        <w:lastRenderedPageBreak/>
        <w:t>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Решение об утверждении итогов закупок товаров способом запроса ценовых предложений публикуется в течение 10 (десяти) календарных дней со дня его утверждения на </w:t>
      </w:r>
      <w:proofErr w:type="spellStart"/>
      <w:r w:rsidRPr="00EF170F">
        <w:rPr>
          <w:rFonts w:ascii="Times New Roman" w:hAnsi="Times New Roman" w:cs="Times New Roman"/>
          <w:sz w:val="24"/>
          <w:szCs w:val="24"/>
        </w:rPr>
        <w:t>интерне</w:t>
      </w:r>
      <w:r w:rsidR="00217F8A">
        <w:rPr>
          <w:rFonts w:ascii="Times New Roman" w:hAnsi="Times New Roman" w:cs="Times New Roman"/>
          <w:sz w:val="24"/>
          <w:szCs w:val="24"/>
        </w:rPr>
        <w:t>т-ресурсе</w:t>
      </w:r>
      <w:proofErr w:type="spellEnd"/>
      <w:r w:rsidR="00217F8A">
        <w:rPr>
          <w:rFonts w:ascii="Times New Roman" w:hAnsi="Times New Roman" w:cs="Times New Roman"/>
          <w:sz w:val="24"/>
          <w:szCs w:val="24"/>
        </w:rPr>
        <w:t xml:space="preserve"> организатора закупок 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В случае несоответствия победителя квалификационным требованиям, закуп способом ценовых предложений признается несостоявшимся.                             </w:t>
      </w:r>
    </w:p>
    <w:p w:rsidR="00EF170F" w:rsidRPr="00EF170F" w:rsidRDefault="00EF170F" w:rsidP="00EF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Дополнительные справки и информацию можно получить по телефону: </w:t>
      </w:r>
    </w:p>
    <w:p w:rsidR="00EF170F" w:rsidRPr="00864554" w:rsidRDefault="00EF170F" w:rsidP="00EF17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               приемный,  </w:t>
      </w:r>
      <w:proofErr w:type="spellStart"/>
      <w:r w:rsidR="001E4F62">
        <w:rPr>
          <w:rFonts w:ascii="Times New Roman" w:hAnsi="Times New Roman" w:cs="Times New Roman"/>
          <w:sz w:val="24"/>
          <w:szCs w:val="24"/>
          <w:lang w:val="en-US"/>
        </w:rPr>
        <w:t>rps</w:t>
      </w:r>
      <w:proofErr w:type="spellEnd"/>
      <w:r w:rsidR="001E4F62" w:rsidRPr="00A929B4">
        <w:rPr>
          <w:rFonts w:ascii="Times New Roman" w:hAnsi="Times New Roman" w:cs="Times New Roman"/>
          <w:sz w:val="24"/>
          <w:szCs w:val="24"/>
        </w:rPr>
        <w:t>0609</w:t>
      </w:r>
      <w:r w:rsidRPr="00EF170F">
        <w:rPr>
          <w:rFonts w:ascii="Times New Roman" w:hAnsi="Times New Roman" w:cs="Times New Roman"/>
          <w:sz w:val="24"/>
          <w:szCs w:val="24"/>
        </w:rPr>
        <w:t xml:space="preserve">@mail.ru  </w:t>
      </w:r>
      <w:r w:rsidR="00864554">
        <w:rPr>
          <w:rFonts w:ascii="Times New Roman" w:hAnsi="Times New Roman" w:cs="Times New Roman"/>
          <w:sz w:val="24"/>
          <w:szCs w:val="24"/>
          <w:lang w:val="kk-KZ"/>
        </w:rPr>
        <w:t>секретарь</w:t>
      </w:r>
      <w:proofErr w:type="gramStart"/>
      <w:r w:rsidR="00864554">
        <w:rPr>
          <w:rFonts w:ascii="Times New Roman" w:hAnsi="Times New Roman" w:cs="Times New Roman"/>
          <w:sz w:val="24"/>
          <w:szCs w:val="24"/>
          <w:lang w:val="kk-KZ"/>
        </w:rPr>
        <w:t xml:space="preserve"> Ұ.</w:t>
      </w:r>
      <w:proofErr w:type="gramEnd"/>
      <w:r w:rsidR="00864554">
        <w:rPr>
          <w:rFonts w:ascii="Times New Roman" w:hAnsi="Times New Roman" w:cs="Times New Roman"/>
          <w:sz w:val="24"/>
          <w:szCs w:val="24"/>
          <w:lang w:val="kk-KZ"/>
        </w:rPr>
        <w:t>Перден</w:t>
      </w:r>
    </w:p>
    <w:p w:rsidR="00EF170F" w:rsidRPr="00864554" w:rsidRDefault="00EF170F" w:rsidP="00EF17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EF170F" w:rsidRPr="00EF170F" w:rsidRDefault="00EF170F" w:rsidP="00EF170F">
      <w:pPr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>Скачать</w:t>
      </w:r>
    </w:p>
    <w:p w:rsidR="00EF170F" w:rsidRPr="00EF170F" w:rsidRDefault="00EF170F" w:rsidP="00EF170F">
      <w:pPr>
        <w:rPr>
          <w:rFonts w:ascii="Times New Roman" w:hAnsi="Times New Roman" w:cs="Times New Roman"/>
          <w:sz w:val="24"/>
          <w:szCs w:val="24"/>
        </w:rPr>
      </w:pPr>
      <w:r w:rsidRPr="00EF170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F170F" w:rsidRPr="00EF170F" w:rsidRDefault="00EF170F" w:rsidP="00EF170F">
      <w:pPr>
        <w:rPr>
          <w:rFonts w:ascii="Times New Roman" w:hAnsi="Times New Roman" w:cs="Times New Roman"/>
          <w:sz w:val="24"/>
          <w:szCs w:val="24"/>
        </w:rPr>
      </w:pPr>
    </w:p>
    <w:sectPr w:rsidR="00EF170F" w:rsidRPr="00EF1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62"/>
    <w:rsid w:val="000911E9"/>
    <w:rsid w:val="001E4F62"/>
    <w:rsid w:val="00217F8A"/>
    <w:rsid w:val="00277EB5"/>
    <w:rsid w:val="003547D0"/>
    <w:rsid w:val="003A3326"/>
    <w:rsid w:val="003F562D"/>
    <w:rsid w:val="00563762"/>
    <w:rsid w:val="00864554"/>
    <w:rsid w:val="00A929B4"/>
    <w:rsid w:val="00EF170F"/>
    <w:rsid w:val="00F6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20B01-2D11-48F9-AADC-A90E7DD8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11</cp:revision>
  <dcterms:created xsi:type="dcterms:W3CDTF">2022-05-23T03:06:00Z</dcterms:created>
  <dcterms:modified xsi:type="dcterms:W3CDTF">2023-03-14T09:04:00Z</dcterms:modified>
</cp:coreProperties>
</file>